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1D" w:rsidRDefault="0095541D" w:rsidP="0095541D">
      <w:pPr>
        <w:rPr>
          <w:rFonts w:ascii="Comic Sans MS" w:hAnsi="Comic Sans MS"/>
          <w:sz w:val="28"/>
          <w:szCs w:val="28"/>
          <w:u w:val="single"/>
        </w:rPr>
      </w:pPr>
      <w:r w:rsidRPr="001F596A">
        <w:rPr>
          <w:rFonts w:ascii="Comic Sans MS" w:hAnsi="Comic Sans MS"/>
          <w:sz w:val="28"/>
          <w:szCs w:val="28"/>
          <w:u w:val="single"/>
        </w:rPr>
        <w:t>Παιχνίδι Σταθμών</w:t>
      </w:r>
    </w:p>
    <w:p w:rsidR="00684AA1" w:rsidRDefault="00684AA1" w:rsidP="0095541D">
      <w:pPr>
        <w:rPr>
          <w:rFonts w:ascii="Comic Sans MS" w:hAnsi="Comic Sans MS"/>
          <w:sz w:val="28"/>
          <w:szCs w:val="28"/>
          <w:u w:val="single"/>
        </w:rPr>
      </w:pPr>
    </w:p>
    <w:p w:rsidR="00684AA1" w:rsidRPr="00684AA1" w:rsidRDefault="00684AA1" w:rsidP="0095541D">
      <w:pPr>
        <w:rPr>
          <w:rFonts w:ascii="Comic Sans MS" w:hAnsi="Comic Sans MS"/>
          <w:sz w:val="26"/>
          <w:szCs w:val="26"/>
        </w:rPr>
      </w:pPr>
      <w:r w:rsidRPr="00684AA1">
        <w:rPr>
          <w:rFonts w:ascii="Comic Sans MS" w:hAnsi="Comic Sans MS"/>
          <w:sz w:val="26"/>
          <w:szCs w:val="26"/>
        </w:rPr>
        <w:t>Μια ιδέα από το Γυμνάσιο Κ</w:t>
      </w:r>
      <w:r w:rsidR="00CD1514">
        <w:rPr>
          <w:rFonts w:ascii="Comic Sans MS" w:hAnsi="Comic Sans MS"/>
          <w:sz w:val="26"/>
          <w:szCs w:val="26"/>
        </w:rPr>
        <w:t xml:space="preserve">εραμωτής </w:t>
      </w:r>
      <w:bookmarkStart w:id="0" w:name="_GoBack"/>
      <w:bookmarkEnd w:id="0"/>
      <w:r w:rsidRPr="00684AA1">
        <w:rPr>
          <w:rFonts w:ascii="Comic Sans MS" w:hAnsi="Comic Sans MS"/>
          <w:sz w:val="26"/>
          <w:szCs w:val="26"/>
        </w:rPr>
        <w:t>για απασχόληση των μαθητών κατά τη διάρκεια της ημέρας Σχολικού Αθλητισμού ( Οκτωβρίου)</w:t>
      </w:r>
    </w:p>
    <w:p w:rsidR="0095541D" w:rsidRPr="001F596A" w:rsidRDefault="0095541D" w:rsidP="0095541D">
      <w:pPr>
        <w:rPr>
          <w:rFonts w:ascii="Comic Sans MS" w:hAnsi="Comic Sans MS"/>
          <w:sz w:val="28"/>
          <w:szCs w:val="28"/>
          <w:u w:val="single"/>
        </w:rPr>
      </w:pPr>
    </w:p>
    <w:p w:rsidR="0095541D" w:rsidRDefault="0095541D" w:rsidP="0095541D">
      <w:pPr>
        <w:rPr>
          <w:rFonts w:ascii="Comic Sans MS" w:hAnsi="Comic Sans MS"/>
          <w:sz w:val="28"/>
          <w:szCs w:val="28"/>
        </w:rPr>
      </w:pPr>
      <w:r>
        <w:rPr>
          <w:rFonts w:ascii="Comic Sans MS" w:hAnsi="Comic Sans MS"/>
          <w:sz w:val="28"/>
          <w:szCs w:val="28"/>
        </w:rPr>
        <w:t>(Θα πρέπει από πριν να ξέρουμε περίπου τον αριθμό των παιδιών που θέλουν να συμμετάσχουν για να κανονιστεί ο αριθμός των σταθμών). Θα πρέπει τα παιδιά αυτά να μην εμπλέκονται εκείνη τη στιγμή σε κάποια άλλη δραστηριότητα από τις παραπάνω.</w:t>
      </w:r>
    </w:p>
    <w:p w:rsidR="0095541D" w:rsidRDefault="0095541D" w:rsidP="0095541D">
      <w:pPr>
        <w:rPr>
          <w:rFonts w:ascii="Comic Sans MS" w:hAnsi="Comic Sans MS"/>
          <w:sz w:val="28"/>
          <w:szCs w:val="28"/>
        </w:rPr>
      </w:pPr>
      <w:r>
        <w:rPr>
          <w:rFonts w:ascii="Comic Sans MS" w:hAnsi="Comic Sans MS"/>
          <w:sz w:val="28"/>
          <w:szCs w:val="28"/>
        </w:rPr>
        <w:t>Θα χρειαστούν 10 παιδιά/εθελοντές (ένα για κάθε σταθμό). Αυτά τα παιδιά θα πρέπει να είναι υπεύθυνα στο χαρακτήρα, επειδή θα αναλάβουν από μόνα τους τα πόστα (βέβαια θα τους έχουν δοθεί λεπτομερείς οδηγίες και όλο το υλικό που θα χρειαστούν). Αν θέλουν κάποιοι συνάδελφοι, μπορούν αυτοί αντί για τα παιδιά να αναλάβουν.</w:t>
      </w:r>
    </w:p>
    <w:p w:rsidR="0095541D" w:rsidRDefault="0095541D" w:rsidP="0095541D">
      <w:pPr>
        <w:rPr>
          <w:rFonts w:ascii="Comic Sans MS" w:hAnsi="Comic Sans MS"/>
          <w:sz w:val="28"/>
          <w:szCs w:val="28"/>
        </w:rPr>
      </w:pPr>
    </w:p>
    <w:p w:rsidR="0095541D" w:rsidRDefault="0095541D" w:rsidP="0095541D">
      <w:pPr>
        <w:rPr>
          <w:rFonts w:ascii="Comic Sans MS" w:hAnsi="Comic Sans MS"/>
          <w:sz w:val="28"/>
          <w:szCs w:val="28"/>
        </w:rPr>
      </w:pPr>
      <w:r>
        <w:rPr>
          <w:rFonts w:ascii="Comic Sans MS" w:hAnsi="Comic Sans MS"/>
          <w:sz w:val="28"/>
          <w:szCs w:val="28"/>
        </w:rPr>
        <w:t>Οι σταθμοί θα βρίσκονται σε κάποια απόσταση ο ένας από τον άλλο περιμετρικά της αυλής του σχολείου. Πχ:</w:t>
      </w:r>
    </w:p>
    <w:p w:rsidR="00684AA1" w:rsidRDefault="00684AA1" w:rsidP="0095541D">
      <w:pPr>
        <w:rPr>
          <w:rFonts w:ascii="Comic Sans MS" w:hAnsi="Comic Sans MS"/>
          <w:sz w:val="28"/>
          <w:szCs w:val="28"/>
        </w:rPr>
      </w:pPr>
    </w:p>
    <w:p w:rsidR="0095541D" w:rsidRDefault="00CD1514" w:rsidP="0095541D">
      <w:pPr>
        <w:rPr>
          <w:rFonts w:ascii="Comic Sans MS" w:hAnsi="Comic Sans MS"/>
          <w:sz w:val="28"/>
          <w:szCs w:val="28"/>
        </w:rPr>
      </w:pPr>
      <w:r>
        <w:rPr>
          <w:rFonts w:ascii="Comic Sans MS" w:hAnsi="Comic Sans MS"/>
          <w:noProof/>
          <w:sz w:val="28"/>
          <w:szCs w:val="28"/>
          <w:lang w:eastAsia="el-GR"/>
        </w:rPr>
        <w:pict>
          <v:group id="_x0000_s1026" style="position:absolute;margin-left:123pt;margin-top:4.25pt;width:174pt;height:88.5pt;z-index:251660288" coordorigin="4260,11670" coordsize="3480,1770">
            <v:rect id="_x0000_s1027" style="position:absolute;left:4260;top:11670;width:3480;height:1770"/>
            <v:oval id="_x0000_s1028" style="position:absolute;left:4590;top:11760;width:225;height:240" fillcolor="black [3213]"/>
            <v:oval id="_x0000_s1029" style="position:absolute;left:5475;top:11670;width:225;height:240" fillcolor="black [3213]"/>
            <v:oval id="_x0000_s1030" style="position:absolute;left:6405;top:11670;width:225;height:240" fillcolor="black [3213]"/>
            <v:oval id="_x0000_s1031" style="position:absolute;left:7200;top:11760;width:225;height:240" fillcolor="black [3213]"/>
            <v:oval id="_x0000_s1032" style="position:absolute;left:7425;top:12330;width:225;height:240" fillcolor="black [3213]"/>
            <v:oval id="_x0000_s1033" style="position:absolute;left:4515;top:13066;width:225;height:240" fillcolor="black [3213]"/>
            <v:oval id="_x0000_s1034" style="position:absolute;left:5475;top:13066;width:225;height:240" fillcolor="black [3213]"/>
            <v:oval id="_x0000_s1035" style="position:absolute;left:6420;top:12901;width:225;height:240" fillcolor="black [3213]"/>
            <v:oval id="_x0000_s1036" style="position:absolute;left:7215;top:12991;width:225;height:240" fillcolor="black [3213]"/>
            <v:oval id="_x0000_s1037" style="position:absolute;left:4365;top:12330;width:225;height:240" fillcolor="black [3213]"/>
          </v:group>
        </w:pict>
      </w:r>
    </w:p>
    <w:p w:rsidR="0095541D" w:rsidRDefault="0095541D" w:rsidP="0095541D">
      <w:pPr>
        <w:rPr>
          <w:rFonts w:ascii="Comic Sans MS" w:hAnsi="Comic Sans MS"/>
          <w:sz w:val="28"/>
          <w:szCs w:val="28"/>
        </w:rPr>
      </w:pPr>
    </w:p>
    <w:p w:rsidR="0095541D" w:rsidRDefault="0095541D" w:rsidP="0095541D">
      <w:pPr>
        <w:rPr>
          <w:rFonts w:ascii="Comic Sans MS" w:hAnsi="Comic Sans MS"/>
          <w:sz w:val="28"/>
          <w:szCs w:val="28"/>
        </w:rPr>
      </w:pPr>
    </w:p>
    <w:p w:rsidR="0095541D" w:rsidRDefault="0095541D" w:rsidP="0095541D">
      <w:pPr>
        <w:rPr>
          <w:rFonts w:ascii="Comic Sans MS" w:hAnsi="Comic Sans MS"/>
          <w:sz w:val="28"/>
          <w:szCs w:val="28"/>
        </w:rPr>
      </w:pPr>
    </w:p>
    <w:p w:rsidR="0095541D" w:rsidRDefault="0095541D" w:rsidP="0095541D">
      <w:pPr>
        <w:rPr>
          <w:rFonts w:ascii="Comic Sans MS" w:hAnsi="Comic Sans MS"/>
          <w:sz w:val="28"/>
          <w:szCs w:val="28"/>
        </w:rPr>
      </w:pPr>
    </w:p>
    <w:p w:rsidR="00684AA1" w:rsidRDefault="00684AA1" w:rsidP="0095541D">
      <w:pPr>
        <w:rPr>
          <w:rFonts w:ascii="Comic Sans MS" w:hAnsi="Comic Sans MS"/>
          <w:sz w:val="28"/>
          <w:szCs w:val="28"/>
        </w:rPr>
      </w:pPr>
    </w:p>
    <w:p w:rsidR="0095541D" w:rsidRDefault="0095541D" w:rsidP="0095541D">
      <w:pPr>
        <w:rPr>
          <w:rFonts w:ascii="Comic Sans MS" w:hAnsi="Comic Sans MS"/>
          <w:sz w:val="28"/>
          <w:szCs w:val="28"/>
        </w:rPr>
      </w:pPr>
      <w:r>
        <w:rPr>
          <w:rFonts w:ascii="Comic Sans MS" w:hAnsi="Comic Sans MS"/>
          <w:sz w:val="28"/>
          <w:szCs w:val="28"/>
        </w:rPr>
        <w:t>Σκοπός είναι να πηγαίνουν τα παιδιά από τον ένα σταθμό στον άλλο σε συγκεκριμένο χρονικό διάστημα (πχ κάθε 4-5 λεπτά), που θα ορίζεται με σφύριγμα ή κάτι άλλο. Όσο βρίσκονται στο σταθμό θα προσπαθούν να μαζέψουν βαθμούς λύνοντας ασκήσεις, απαντώντας σε ερωτήσεις, κάνοντας δραστηριότητες.</w:t>
      </w:r>
    </w:p>
    <w:p w:rsidR="0095541D" w:rsidRDefault="0095541D" w:rsidP="0095541D">
      <w:pPr>
        <w:rPr>
          <w:rFonts w:ascii="Comic Sans MS" w:hAnsi="Comic Sans MS"/>
          <w:sz w:val="28"/>
          <w:szCs w:val="28"/>
        </w:rPr>
      </w:pPr>
      <w:r>
        <w:rPr>
          <w:rFonts w:ascii="Comic Sans MS" w:hAnsi="Comic Sans MS"/>
          <w:sz w:val="28"/>
          <w:szCs w:val="28"/>
        </w:rPr>
        <w:t>Οι υπεύθυνοι των σταθμών κρατάνε βαθμολογία (πχ 1</w:t>
      </w:r>
      <w:r w:rsidRPr="002D392C">
        <w:rPr>
          <w:rFonts w:ascii="Comic Sans MS" w:hAnsi="Comic Sans MS"/>
          <w:sz w:val="28"/>
          <w:szCs w:val="28"/>
          <w:vertAlign w:val="superscript"/>
        </w:rPr>
        <w:t>η</w:t>
      </w:r>
      <w:r>
        <w:rPr>
          <w:rFonts w:ascii="Comic Sans MS" w:hAnsi="Comic Sans MS"/>
          <w:sz w:val="28"/>
          <w:szCs w:val="28"/>
        </w:rPr>
        <w:t xml:space="preserve"> ομάδα: 15, 2</w:t>
      </w:r>
      <w:r w:rsidRPr="002D392C">
        <w:rPr>
          <w:rFonts w:ascii="Comic Sans MS" w:hAnsi="Comic Sans MS"/>
          <w:sz w:val="28"/>
          <w:szCs w:val="28"/>
          <w:vertAlign w:val="superscript"/>
        </w:rPr>
        <w:t>η</w:t>
      </w:r>
      <w:r>
        <w:rPr>
          <w:rFonts w:ascii="Comic Sans MS" w:hAnsi="Comic Sans MS"/>
          <w:sz w:val="28"/>
          <w:szCs w:val="28"/>
        </w:rPr>
        <w:t xml:space="preserve"> ομάδα 23 κτλ). Η ομάδα που θα μαζέψει του περισσότερους βαθμούς καλό είναι στο τέλος να βραβευτεί (με ένα χαρτί συμμετοχής για παράδειγμα).</w:t>
      </w:r>
    </w:p>
    <w:p w:rsidR="00297F22" w:rsidRDefault="00297F22"/>
    <w:p w:rsidR="00684AA1" w:rsidRDefault="00684AA1"/>
    <w:p w:rsidR="00684AA1" w:rsidRDefault="00684AA1">
      <w:r w:rsidRPr="00684AA1">
        <w:rPr>
          <w:noProof/>
          <w:lang w:eastAsia="el-GR"/>
        </w:rPr>
        <w:lastRenderedPageBreak/>
        <w:drawing>
          <wp:anchor distT="0" distB="0" distL="114300" distR="114300" simplePos="0" relativeHeight="251662336" behindDoc="0" locked="0" layoutInCell="1" allowOverlap="1">
            <wp:simplePos x="0" y="0"/>
            <wp:positionH relativeFrom="column">
              <wp:posOffset>-553065</wp:posOffset>
            </wp:positionH>
            <wp:positionV relativeFrom="paragraph">
              <wp:posOffset>0</wp:posOffset>
            </wp:positionV>
            <wp:extent cx="6592528" cy="5604387"/>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592529" cy="5604388"/>
                    </a:xfrm>
                    <a:prstGeom prst="rect">
                      <a:avLst/>
                    </a:prstGeom>
                    <a:noFill/>
                    <a:ln w="9525">
                      <a:noFill/>
                      <a:miter lim="800000"/>
                      <a:headEnd/>
                      <a:tailEnd/>
                    </a:ln>
                  </pic:spPr>
                </pic:pic>
              </a:graphicData>
            </a:graphic>
          </wp:anchor>
        </w:drawing>
      </w:r>
    </w:p>
    <w:sectPr w:rsidR="00684AA1" w:rsidSect="00297F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5541D"/>
    <w:rsid w:val="00297F22"/>
    <w:rsid w:val="003F4531"/>
    <w:rsid w:val="00684AA1"/>
    <w:rsid w:val="00952D35"/>
    <w:rsid w:val="0095541D"/>
    <w:rsid w:val="00CD15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8D94AF0"/>
  <w15:docId w15:val="{2A44FAA2-1313-4D8C-A45B-785B2EEB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4AA1"/>
    <w:rPr>
      <w:rFonts w:ascii="Tahoma" w:hAnsi="Tahoma" w:cs="Tahoma"/>
      <w:sz w:val="16"/>
      <w:szCs w:val="16"/>
    </w:rPr>
  </w:style>
  <w:style w:type="character" w:customStyle="1" w:styleId="Char">
    <w:name w:val="Κείμενο πλαισίου Char"/>
    <w:basedOn w:val="a0"/>
    <w:link w:val="a3"/>
    <w:uiPriority w:val="99"/>
    <w:semiHidden/>
    <w:rsid w:val="0068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1107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Spanos</dc:creator>
  <cp:lastModifiedBy>user</cp:lastModifiedBy>
  <cp:revision>3</cp:revision>
  <dcterms:created xsi:type="dcterms:W3CDTF">2014-10-13T03:33:00Z</dcterms:created>
  <dcterms:modified xsi:type="dcterms:W3CDTF">2023-09-25T09:13:00Z</dcterms:modified>
</cp:coreProperties>
</file>